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54" w:rsidRDefault="00296B68" w:rsidP="007F1A56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0F3CE9" w:rsidRPr="004B0121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5E1346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7F1A5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575528" cy="9115425"/>
            <wp:effectExtent l="19050" t="0" r="0" b="0"/>
            <wp:docPr id="1" name="Рисунок 0" descr="Север сияние 1 ст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вер сияние 1 стр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554" cy="911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554" w:rsidRDefault="00DD5554" w:rsidP="008734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развитие и укрепление профессиональных и культурных связей, обмен опытом между коллективами и педагогами, установление творческих и деловых контактов между творческими коллективами;</w:t>
      </w:r>
    </w:p>
    <w:p w:rsidR="00282D97" w:rsidRDefault="00DD5554" w:rsidP="00DD5554">
      <w:pPr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 xml:space="preserve">3. </w:t>
      </w:r>
      <w:r w:rsidRPr="00DD5554">
        <w:rPr>
          <w:rFonts w:ascii="Times New Roman" w:hAnsi="Times New Roman" w:cs="Times New Roman"/>
          <w:b/>
          <w:iCs/>
          <w:sz w:val="28"/>
        </w:rPr>
        <w:t>Условия и порядок проведения конкурса</w:t>
      </w:r>
    </w:p>
    <w:p w:rsidR="004B0121" w:rsidRDefault="00DD5554" w:rsidP="00DD5554">
      <w:pPr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 xml:space="preserve">3.1 </w:t>
      </w:r>
      <w:r w:rsidRPr="00DD5554">
        <w:rPr>
          <w:rFonts w:ascii="Times New Roman" w:hAnsi="Times New Roman" w:cs="Times New Roman"/>
          <w:bCs/>
          <w:iCs/>
          <w:sz w:val="28"/>
        </w:rPr>
        <w:t>Участники конкурса:</w:t>
      </w:r>
      <w:r w:rsidR="00ED5CCF">
        <w:rPr>
          <w:rFonts w:ascii="Times New Roman" w:hAnsi="Times New Roman" w:cs="Times New Roman"/>
          <w:bCs/>
          <w:iCs/>
          <w:sz w:val="28"/>
        </w:rPr>
        <w:t xml:space="preserve"> </w:t>
      </w:r>
      <w:r w:rsidR="0032428E">
        <w:rPr>
          <w:rFonts w:ascii="Times New Roman" w:hAnsi="Times New Roman" w:cs="Times New Roman"/>
          <w:bCs/>
          <w:iCs/>
          <w:sz w:val="28"/>
        </w:rPr>
        <w:t>Участниками Фестиваля - конкурса являются учащиеся муниципальных образовательных учреждений дополнительного образования детей, муниципальных автономных образовательных учреждений дополнительного образования детей, дошкольных образовательных учреждений, детских музыкальных школ, детских школ искусств, учащиеся общеобразовательных учреждений и.т.п. В фестивале конкурсе могут принять участие творческие коллективы и солисты в возрасте от 4 до 18 лет (включительно)</w:t>
      </w:r>
    </w:p>
    <w:p w:rsidR="0013148F" w:rsidRDefault="0013148F" w:rsidP="0074254F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13148F">
        <w:rPr>
          <w:rFonts w:ascii="Times New Roman" w:hAnsi="Times New Roman" w:cs="Times New Roman"/>
          <w:b/>
          <w:iCs/>
          <w:sz w:val="28"/>
        </w:rPr>
        <w:t xml:space="preserve">3.2 </w:t>
      </w:r>
      <w:r w:rsidR="0074254F" w:rsidRPr="0074254F">
        <w:rPr>
          <w:rFonts w:ascii="Times New Roman" w:hAnsi="Times New Roman" w:cs="Times New Roman"/>
          <w:b/>
          <w:iCs/>
          <w:sz w:val="28"/>
        </w:rPr>
        <w:t>Номинации и возрастные категории Фестиваля-конкурса «Северное сияние»</w:t>
      </w:r>
    </w:p>
    <w:tbl>
      <w:tblPr>
        <w:tblStyle w:val="a4"/>
        <w:tblW w:w="0" w:type="auto"/>
        <w:tblLook w:val="04A0"/>
      </w:tblPr>
      <w:tblGrid>
        <w:gridCol w:w="5524"/>
        <w:gridCol w:w="2766"/>
      </w:tblGrid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</w:rPr>
              <w:t>Номинации</w:t>
            </w:r>
          </w:p>
        </w:tc>
        <w:tc>
          <w:tcPr>
            <w:tcW w:w="2766" w:type="dxa"/>
            <w:vMerge w:val="restart"/>
          </w:tcPr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ДОУ 4-6 лет</w:t>
            </w:r>
          </w:p>
          <w:p w:rsidR="004E4327" w:rsidRDefault="004E4327" w:rsidP="0074254F">
            <w:pPr>
              <w:ind w:left="720"/>
              <w:jc w:val="both"/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Младшая группа </w:t>
            </w: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7-10 лет</w:t>
            </w:r>
          </w:p>
          <w:p w:rsidR="004E4327" w:rsidRDefault="004E4327" w:rsidP="0074254F">
            <w:pPr>
              <w:ind w:left="720"/>
              <w:jc w:val="both"/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Средняя группа </w:t>
            </w: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11-14 лет</w:t>
            </w:r>
          </w:p>
          <w:p w:rsidR="004E4327" w:rsidRDefault="004E4327" w:rsidP="0074254F">
            <w:pPr>
              <w:jc w:val="both"/>
            </w:pP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группа </w:t>
            </w:r>
          </w:p>
          <w:p w:rsidR="004E4327" w:rsidRDefault="004E4327" w:rsidP="007425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15-18 лет</w:t>
            </w:r>
          </w:p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</w:rPr>
              <w:t xml:space="preserve">Фольклор 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Хомус (соло, ансамбли)</w:t>
            </w:r>
          </w:p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74254F">
              <w:rPr>
                <w:rFonts w:ascii="Times New Roman" w:hAnsi="Times New Roman" w:cs="Times New Roman"/>
                <w:bCs/>
                <w:iCs/>
                <w:sz w:val="28"/>
              </w:rPr>
              <w:t>Народные инструменты (ансамбли)</w:t>
            </w:r>
          </w:p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Народное пение (соло, ансамбли)</w:t>
            </w:r>
          </w:p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74254F">
              <w:rPr>
                <w:rFonts w:ascii="Times New Roman" w:hAnsi="Times New Roman" w:cs="Times New Roman"/>
                <w:b/>
                <w:iCs/>
                <w:sz w:val="28"/>
              </w:rPr>
              <w:t>Вокал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Сольное исполнение эстрадного вокала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Хоры, вокальные ансамбли эстрадного вокала 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74254F">
              <w:rPr>
                <w:rFonts w:ascii="Times New Roman" w:hAnsi="Times New Roman" w:cs="Times New Roman"/>
                <w:b/>
                <w:iCs/>
                <w:sz w:val="28"/>
              </w:rPr>
              <w:t xml:space="preserve">Хореография 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74254F">
              <w:rPr>
                <w:rFonts w:ascii="Times New Roman" w:hAnsi="Times New Roman" w:cs="Times New Roman"/>
                <w:bCs/>
                <w:iCs/>
                <w:sz w:val="28"/>
              </w:rPr>
              <w:t xml:space="preserve">Народно-сценический танец </w:t>
            </w:r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>(ансамбли)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74254F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Классический танец </w:t>
            </w:r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>(ансамбли)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Современный - стилизованный танец </w:t>
            </w:r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>(ансамбли)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E55C81" w:rsidTr="0074254F">
        <w:tc>
          <w:tcPr>
            <w:tcW w:w="5524" w:type="dxa"/>
          </w:tcPr>
          <w:p w:rsidR="00E55C81" w:rsidRDefault="00E55C81" w:rsidP="00E55C81">
            <w:pPr>
              <w:tabs>
                <w:tab w:val="left" w:pos="4290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Спортивно-бальные танц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</w:rPr>
              <w:t>ы</w:t>
            </w:r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>(</w:t>
            </w:r>
            <w:proofErr w:type="gramEnd"/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>пары, ансамбли)</w:t>
            </w:r>
          </w:p>
        </w:tc>
        <w:tc>
          <w:tcPr>
            <w:tcW w:w="2766" w:type="dxa"/>
            <w:vMerge/>
          </w:tcPr>
          <w:p w:rsidR="00E55C81" w:rsidRDefault="00E55C81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Фитнес-аэробика</w:t>
            </w:r>
            <w:r w:rsidR="00F03053">
              <w:rPr>
                <w:rFonts w:ascii="Times New Roman" w:hAnsi="Times New Roman" w:cs="Times New Roman"/>
                <w:bCs/>
                <w:iCs/>
                <w:sz w:val="28"/>
              </w:rPr>
              <w:t xml:space="preserve"> (ансамбли)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</w:rPr>
              <w:t>Театр мод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P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Национальный костюм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  <w:tr w:rsidR="004E4327" w:rsidTr="0074254F">
        <w:tc>
          <w:tcPr>
            <w:tcW w:w="5524" w:type="dxa"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Фантазийный авангард</w:t>
            </w:r>
          </w:p>
        </w:tc>
        <w:tc>
          <w:tcPr>
            <w:tcW w:w="2766" w:type="dxa"/>
            <w:vMerge/>
          </w:tcPr>
          <w:p w:rsidR="004E4327" w:rsidRDefault="004E4327" w:rsidP="0074254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</w:tc>
      </w:tr>
    </w:tbl>
    <w:p w:rsidR="0013148F" w:rsidRDefault="0013148F" w:rsidP="00897DB9">
      <w:pPr>
        <w:jc w:val="both"/>
        <w:rPr>
          <w:rFonts w:ascii="Times New Roman" w:hAnsi="Times New Roman" w:cs="Times New Roman"/>
          <w:sz w:val="28"/>
        </w:rPr>
      </w:pPr>
      <w:r w:rsidRPr="0013148F">
        <w:rPr>
          <w:rFonts w:ascii="Times New Roman" w:hAnsi="Times New Roman" w:cs="Times New Roman"/>
          <w:b/>
          <w:bCs/>
          <w:sz w:val="28"/>
        </w:rPr>
        <w:t xml:space="preserve">3.4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 участников определяется на дату проведения конкурса.</w:t>
      </w:r>
    </w:p>
    <w:p w:rsidR="009C394B" w:rsidRDefault="009C394B" w:rsidP="00897DB9">
      <w:pPr>
        <w:jc w:val="both"/>
        <w:rPr>
          <w:rFonts w:ascii="Times New Roman" w:hAnsi="Times New Roman" w:cs="Times New Roman"/>
          <w:sz w:val="28"/>
        </w:rPr>
      </w:pPr>
    </w:p>
    <w:p w:rsidR="001644DF" w:rsidRDefault="0013148F" w:rsidP="004E4327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3.5</w:t>
      </w:r>
      <w:r w:rsidR="004E4327">
        <w:rPr>
          <w:rFonts w:ascii="Times New Roman" w:hAnsi="Times New Roman" w:cs="Times New Roman"/>
          <w:b/>
          <w:bCs/>
          <w:sz w:val="28"/>
        </w:rPr>
        <w:t xml:space="preserve">         Сроки и этапы проведения Фестиваля-конкурса «Северное сияние»</w:t>
      </w:r>
    </w:p>
    <w:tbl>
      <w:tblPr>
        <w:tblStyle w:val="a4"/>
        <w:tblW w:w="0" w:type="auto"/>
        <w:tblInd w:w="720" w:type="dxa"/>
        <w:tblLook w:val="04A0"/>
      </w:tblPr>
      <w:tblGrid>
        <w:gridCol w:w="4520"/>
        <w:gridCol w:w="3050"/>
      </w:tblGrid>
      <w:tr w:rsidR="001644DF" w:rsidTr="001644DF">
        <w:tc>
          <w:tcPr>
            <w:tcW w:w="4520" w:type="dxa"/>
          </w:tcPr>
          <w:p w:rsidR="001644DF" w:rsidRDefault="001644DF" w:rsidP="001644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Этапы </w:t>
            </w:r>
          </w:p>
        </w:tc>
        <w:tc>
          <w:tcPr>
            <w:tcW w:w="3050" w:type="dxa"/>
          </w:tcPr>
          <w:p w:rsidR="001644DF" w:rsidRDefault="001644DF" w:rsidP="001644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Срок и реализации</w:t>
            </w:r>
          </w:p>
        </w:tc>
      </w:tr>
      <w:tr w:rsidR="001644DF" w:rsidTr="001644DF">
        <w:tc>
          <w:tcPr>
            <w:tcW w:w="4520" w:type="dxa"/>
          </w:tcPr>
          <w:p w:rsidR="001644DF" w:rsidRPr="001644DF" w:rsidRDefault="001644D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44DF">
              <w:rPr>
                <w:rFonts w:ascii="Times New Roman" w:hAnsi="Times New Roman" w:cs="Times New Roman"/>
                <w:sz w:val="28"/>
              </w:rPr>
              <w:t xml:space="preserve">Прием анкет-заявок участников </w:t>
            </w:r>
            <w:r w:rsidRPr="001644DF">
              <w:rPr>
                <w:rFonts w:ascii="Times New Roman" w:hAnsi="Times New Roman" w:cs="Times New Roman"/>
                <w:sz w:val="28"/>
              </w:rPr>
              <w:lastRenderedPageBreak/>
              <w:t>Фестиваля-конкурса</w:t>
            </w:r>
          </w:p>
        </w:tc>
        <w:tc>
          <w:tcPr>
            <w:tcW w:w="3050" w:type="dxa"/>
          </w:tcPr>
          <w:p w:rsidR="001644DF" w:rsidRPr="001644DF" w:rsidRDefault="001644DF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 </w:t>
            </w:r>
            <w:r w:rsidR="0091067B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октября по </w:t>
            </w:r>
            <w:r w:rsidR="0091067B">
              <w:rPr>
                <w:rFonts w:ascii="Times New Roman" w:hAnsi="Times New Roman" w:cs="Times New Roman"/>
                <w:sz w:val="28"/>
              </w:rPr>
              <w:t>22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ноября 2025 года</w:t>
            </w:r>
          </w:p>
        </w:tc>
      </w:tr>
      <w:tr w:rsidR="001644DF" w:rsidTr="001644DF">
        <w:tc>
          <w:tcPr>
            <w:tcW w:w="4520" w:type="dxa"/>
          </w:tcPr>
          <w:p w:rsidR="001644DF" w:rsidRPr="001644DF" w:rsidRDefault="001644D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44DF">
              <w:rPr>
                <w:rFonts w:ascii="Times New Roman" w:hAnsi="Times New Roman" w:cs="Times New Roman"/>
                <w:sz w:val="28"/>
              </w:rPr>
              <w:lastRenderedPageBreak/>
              <w:t>Просмотр работ конкурсной комиссией (жюри) подведение итогов, определение победителей</w:t>
            </w:r>
          </w:p>
        </w:tc>
        <w:tc>
          <w:tcPr>
            <w:tcW w:w="3050" w:type="dxa"/>
          </w:tcPr>
          <w:p w:rsidR="001644DF" w:rsidRPr="001644DF" w:rsidRDefault="001644DF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91067B">
              <w:rPr>
                <w:rFonts w:ascii="Times New Roman" w:hAnsi="Times New Roman" w:cs="Times New Roman"/>
                <w:sz w:val="28"/>
              </w:rPr>
              <w:t>22</w:t>
            </w:r>
            <w:r>
              <w:rPr>
                <w:rFonts w:ascii="Times New Roman" w:hAnsi="Times New Roman" w:cs="Times New Roman"/>
                <w:sz w:val="28"/>
              </w:rPr>
              <w:t xml:space="preserve"> ноября по </w:t>
            </w:r>
            <w:r w:rsidR="0091067B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 xml:space="preserve"> ноября</w:t>
            </w:r>
          </w:p>
        </w:tc>
      </w:tr>
      <w:tr w:rsidR="001644DF" w:rsidTr="001644DF">
        <w:tc>
          <w:tcPr>
            <w:tcW w:w="4520" w:type="dxa"/>
          </w:tcPr>
          <w:p w:rsidR="001644DF" w:rsidRPr="001644DF" w:rsidRDefault="001644D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44DF">
              <w:rPr>
                <w:rFonts w:ascii="Times New Roman" w:hAnsi="Times New Roman" w:cs="Times New Roman"/>
                <w:sz w:val="28"/>
              </w:rPr>
              <w:t>Размещение итогов конкурса в средствах массовой информации, на официальных сайтах Фестиваля</w:t>
            </w:r>
            <w:r>
              <w:rPr>
                <w:rFonts w:ascii="Times New Roman" w:hAnsi="Times New Roman" w:cs="Times New Roman"/>
                <w:sz w:val="28"/>
              </w:rPr>
              <w:t>-конкурса</w:t>
            </w:r>
            <w:r w:rsidRPr="001644DF">
              <w:rPr>
                <w:rFonts w:ascii="Times New Roman" w:hAnsi="Times New Roman" w:cs="Times New Roman"/>
                <w:sz w:val="28"/>
              </w:rPr>
              <w:t xml:space="preserve"> «Северное сияние», РДНТ Республики Саха (Якутия), Муниципального района Мегино-Кангаласский улус, в социальных сетях</w:t>
            </w:r>
          </w:p>
        </w:tc>
        <w:tc>
          <w:tcPr>
            <w:tcW w:w="3050" w:type="dxa"/>
          </w:tcPr>
          <w:p w:rsidR="001644DF" w:rsidRPr="001644DF" w:rsidRDefault="0091067B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1644DF" w:rsidRPr="001644DF">
              <w:rPr>
                <w:rFonts w:ascii="Times New Roman" w:hAnsi="Times New Roman" w:cs="Times New Roman"/>
                <w:sz w:val="28"/>
              </w:rPr>
              <w:t xml:space="preserve"> ноября 2025 года</w:t>
            </w:r>
          </w:p>
        </w:tc>
      </w:tr>
      <w:tr w:rsidR="001644DF" w:rsidTr="001644DF">
        <w:tc>
          <w:tcPr>
            <w:tcW w:w="4520" w:type="dxa"/>
          </w:tcPr>
          <w:p w:rsidR="001644DF" w:rsidRPr="001644DF" w:rsidRDefault="001644D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44DF">
              <w:rPr>
                <w:rFonts w:ascii="Times New Roman" w:hAnsi="Times New Roman" w:cs="Times New Roman"/>
                <w:sz w:val="28"/>
              </w:rPr>
              <w:t xml:space="preserve">Гала-концерт Лауреатов Фестиваля-конкурса «Северное сияние» </w:t>
            </w:r>
          </w:p>
        </w:tc>
        <w:tc>
          <w:tcPr>
            <w:tcW w:w="3050" w:type="dxa"/>
          </w:tcPr>
          <w:p w:rsidR="001644DF" w:rsidRPr="0074254F" w:rsidRDefault="0091067B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декабря</w:t>
            </w:r>
            <w:r w:rsidR="0074254F">
              <w:rPr>
                <w:rFonts w:ascii="Times New Roman" w:hAnsi="Times New Roman" w:cs="Times New Roman"/>
                <w:sz w:val="28"/>
              </w:rPr>
              <w:t xml:space="preserve"> 2025 года</w:t>
            </w:r>
          </w:p>
        </w:tc>
      </w:tr>
      <w:tr w:rsidR="0074254F" w:rsidTr="001644DF">
        <w:tc>
          <w:tcPr>
            <w:tcW w:w="4520" w:type="dxa"/>
          </w:tcPr>
          <w:p w:rsidR="0074254F" w:rsidRPr="001644DF" w:rsidRDefault="0074254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Награждение  Гран-При на Гала-концерте Фестиваля-конкурса «Северное сияние»</w:t>
            </w:r>
          </w:p>
        </w:tc>
        <w:tc>
          <w:tcPr>
            <w:tcW w:w="3050" w:type="dxa"/>
          </w:tcPr>
          <w:p w:rsidR="0074254F" w:rsidRPr="0074254F" w:rsidRDefault="0091067B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декабря</w:t>
            </w:r>
            <w:r w:rsidR="0074254F">
              <w:rPr>
                <w:rFonts w:ascii="Times New Roman" w:hAnsi="Times New Roman" w:cs="Times New Roman"/>
                <w:sz w:val="28"/>
              </w:rPr>
              <w:t xml:space="preserve"> 2025 года</w:t>
            </w:r>
          </w:p>
        </w:tc>
      </w:tr>
      <w:tr w:rsidR="0074254F" w:rsidTr="001644DF">
        <w:tc>
          <w:tcPr>
            <w:tcW w:w="4520" w:type="dxa"/>
          </w:tcPr>
          <w:p w:rsidR="0074254F" w:rsidRPr="001644DF" w:rsidRDefault="0074254F" w:rsidP="001644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Рассылка дипломов на электронные адреса указанные в заявках</w:t>
            </w:r>
          </w:p>
        </w:tc>
        <w:tc>
          <w:tcPr>
            <w:tcW w:w="3050" w:type="dxa"/>
          </w:tcPr>
          <w:p w:rsidR="0074254F" w:rsidRPr="0074254F" w:rsidRDefault="0074254F" w:rsidP="001314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91067B">
              <w:rPr>
                <w:rFonts w:ascii="Times New Roman" w:hAnsi="Times New Roman" w:cs="Times New Roman"/>
                <w:sz w:val="28"/>
              </w:rPr>
              <w:t xml:space="preserve">30 ноября </w:t>
            </w:r>
            <w:r>
              <w:rPr>
                <w:rFonts w:ascii="Times New Roman" w:hAnsi="Times New Roman" w:cs="Times New Roman"/>
                <w:sz w:val="28"/>
              </w:rPr>
              <w:t xml:space="preserve"> 2025 года</w:t>
            </w:r>
          </w:p>
        </w:tc>
      </w:tr>
    </w:tbl>
    <w:p w:rsidR="001644DF" w:rsidRDefault="001644DF" w:rsidP="0013148F">
      <w:pPr>
        <w:ind w:left="720" w:hanging="720"/>
        <w:jc w:val="both"/>
        <w:rPr>
          <w:rFonts w:ascii="Times New Roman" w:hAnsi="Times New Roman" w:cs="Times New Roman"/>
          <w:b/>
          <w:bCs/>
          <w:sz w:val="28"/>
        </w:rPr>
      </w:pPr>
    </w:p>
    <w:p w:rsidR="0013148F" w:rsidRPr="00897DB9" w:rsidRDefault="0013148F" w:rsidP="00897DB9">
      <w:pPr>
        <w:jc w:val="both"/>
        <w:rPr>
          <w:rFonts w:ascii="Times New Roman" w:hAnsi="Times New Roman" w:cs="Times New Roman"/>
          <w:bCs/>
          <w:sz w:val="28"/>
        </w:rPr>
      </w:pPr>
      <w:r w:rsidRPr="00C312E5">
        <w:rPr>
          <w:rFonts w:ascii="Times New Roman" w:hAnsi="Times New Roman" w:cs="Times New Roman"/>
          <w:sz w:val="28"/>
        </w:rPr>
        <w:t xml:space="preserve">Конкурсные прослушивания </w:t>
      </w:r>
      <w:r w:rsidR="00C312E5" w:rsidRPr="00C312E5">
        <w:rPr>
          <w:rFonts w:ascii="Times New Roman" w:hAnsi="Times New Roman" w:cs="Times New Roman"/>
          <w:sz w:val="28"/>
        </w:rPr>
        <w:t>проводятся в два тура. Первый тур заочный</w:t>
      </w:r>
      <w:r w:rsidR="008F4F86">
        <w:rPr>
          <w:rFonts w:ascii="Times New Roman" w:hAnsi="Times New Roman" w:cs="Times New Roman"/>
          <w:sz w:val="28"/>
        </w:rPr>
        <w:t xml:space="preserve"> с 20 октября по 22 ноября, </w:t>
      </w:r>
      <w:r w:rsidR="00C312E5" w:rsidRPr="00C312E5">
        <w:rPr>
          <w:rFonts w:ascii="Times New Roman" w:hAnsi="Times New Roman" w:cs="Times New Roman"/>
          <w:sz w:val="28"/>
        </w:rPr>
        <w:t xml:space="preserve">второй тур очный </w:t>
      </w:r>
      <w:r w:rsidR="00643E5A">
        <w:rPr>
          <w:rFonts w:ascii="Times New Roman" w:hAnsi="Times New Roman" w:cs="Times New Roman"/>
          <w:sz w:val="28"/>
        </w:rPr>
        <w:t>среди лауреатов</w:t>
      </w:r>
      <w:r w:rsidR="0074254F">
        <w:rPr>
          <w:rFonts w:ascii="Times New Roman" w:hAnsi="Times New Roman" w:cs="Times New Roman"/>
          <w:sz w:val="28"/>
        </w:rPr>
        <w:t xml:space="preserve"> </w:t>
      </w:r>
      <w:r w:rsidR="00643E5A">
        <w:rPr>
          <w:rFonts w:ascii="Times New Roman" w:hAnsi="Times New Roman" w:cs="Times New Roman"/>
          <w:sz w:val="28"/>
        </w:rPr>
        <w:t xml:space="preserve">1 степени </w:t>
      </w:r>
      <w:r w:rsidR="00C312E5" w:rsidRPr="00C312E5">
        <w:rPr>
          <w:rFonts w:ascii="Times New Roman" w:hAnsi="Times New Roman" w:cs="Times New Roman"/>
          <w:sz w:val="28"/>
        </w:rPr>
        <w:t>– ФИНАЛ</w:t>
      </w:r>
      <w:r w:rsidR="00643E5A">
        <w:rPr>
          <w:rFonts w:ascii="Times New Roman" w:hAnsi="Times New Roman" w:cs="Times New Roman"/>
          <w:sz w:val="28"/>
        </w:rPr>
        <w:t xml:space="preserve"> – вручение Гран-При</w:t>
      </w:r>
      <w:r w:rsidR="008F4F86">
        <w:rPr>
          <w:rFonts w:ascii="Times New Roman" w:hAnsi="Times New Roman" w:cs="Times New Roman"/>
          <w:sz w:val="28"/>
        </w:rPr>
        <w:t xml:space="preserve"> 7 декабря 2025г. Гала-концерт Лауреатов 1 степени в </w:t>
      </w:r>
      <w:r w:rsidR="008F4F86" w:rsidRPr="008F4F86">
        <w:rPr>
          <w:rFonts w:ascii="Times New Roman" w:hAnsi="Times New Roman" w:cs="Times New Roman"/>
          <w:bCs/>
          <w:sz w:val="28"/>
        </w:rPr>
        <w:t>Дом</w:t>
      </w:r>
      <w:r w:rsidR="008F4F86">
        <w:rPr>
          <w:rFonts w:ascii="Times New Roman" w:hAnsi="Times New Roman" w:cs="Times New Roman"/>
          <w:bCs/>
          <w:sz w:val="28"/>
        </w:rPr>
        <w:t>е</w:t>
      </w:r>
      <w:r w:rsidR="008F4F86" w:rsidRPr="008F4F86">
        <w:rPr>
          <w:rFonts w:ascii="Times New Roman" w:hAnsi="Times New Roman" w:cs="Times New Roman"/>
          <w:bCs/>
          <w:sz w:val="28"/>
        </w:rPr>
        <w:t xml:space="preserve"> народного творчества им. </w:t>
      </w:r>
      <w:proofErr w:type="spellStart"/>
      <w:r w:rsidR="008F4F86" w:rsidRPr="008F4F86">
        <w:rPr>
          <w:rFonts w:ascii="Times New Roman" w:hAnsi="Times New Roman" w:cs="Times New Roman"/>
          <w:bCs/>
          <w:sz w:val="28"/>
        </w:rPr>
        <w:t>Д.Ф.Ходулова</w:t>
      </w:r>
      <w:proofErr w:type="spellEnd"/>
      <w:r w:rsidR="008F4F86" w:rsidRPr="008F4F86">
        <w:rPr>
          <w:rFonts w:ascii="Times New Roman" w:hAnsi="Times New Roman" w:cs="Times New Roman"/>
          <w:bCs/>
          <w:sz w:val="28"/>
        </w:rPr>
        <w:t xml:space="preserve">. 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3.6 </w:t>
      </w:r>
      <w:r>
        <w:rPr>
          <w:rFonts w:ascii="Times New Roman" w:hAnsi="Times New Roman" w:cs="Times New Roman"/>
          <w:sz w:val="28"/>
        </w:rPr>
        <w:t>Порядок выступления участников конкурса устанавливается Организатором.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3.7 </w:t>
      </w:r>
      <w:r>
        <w:rPr>
          <w:rFonts w:ascii="Times New Roman" w:hAnsi="Times New Roman" w:cs="Times New Roman"/>
          <w:sz w:val="28"/>
        </w:rPr>
        <w:t>Результаты конкурса объявляются в день его проведения.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3.8 </w:t>
      </w:r>
      <w:r>
        <w:rPr>
          <w:rFonts w:ascii="Times New Roman" w:hAnsi="Times New Roman" w:cs="Times New Roman"/>
          <w:sz w:val="28"/>
        </w:rPr>
        <w:t xml:space="preserve">Участники, опоздавшие к началу конкурса, допускаются к конкурсному прослушиванию жюри только по решению Организатора. </w:t>
      </w:r>
    </w:p>
    <w:p w:rsidR="0074254F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3.9 </w:t>
      </w:r>
      <w:r>
        <w:rPr>
          <w:rFonts w:ascii="Times New Roman" w:hAnsi="Times New Roman" w:cs="Times New Roman"/>
          <w:sz w:val="28"/>
        </w:rPr>
        <w:t>Проезд, проживание и питание участников конкурса и их сопровождающих за счет направляющей стороны</w:t>
      </w:r>
    </w:p>
    <w:p w:rsidR="00897DB9" w:rsidRDefault="00897DB9" w:rsidP="00C312E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897DB9" w:rsidRDefault="00897DB9" w:rsidP="00C312E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C312E5" w:rsidRDefault="00C312E5" w:rsidP="00C312E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 Организация конкурса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4.1 </w:t>
      </w:r>
      <w:r>
        <w:rPr>
          <w:rFonts w:ascii="Times New Roman" w:hAnsi="Times New Roman" w:cs="Times New Roman"/>
          <w:sz w:val="28"/>
        </w:rPr>
        <w:t>Для подготовки и проведению конкурса Организатор:</w:t>
      </w:r>
    </w:p>
    <w:p w:rsidR="00C312E5" w:rsidRP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C312E5">
        <w:rPr>
          <w:rFonts w:ascii="Times New Roman" w:hAnsi="Times New Roman" w:cs="Times New Roman"/>
          <w:sz w:val="28"/>
        </w:rPr>
        <w:t>егистрирует заявки претендентов на участие в конкурсе</w:t>
      </w:r>
      <w:r>
        <w:rPr>
          <w:rFonts w:ascii="Times New Roman" w:hAnsi="Times New Roman" w:cs="Times New Roman"/>
          <w:sz w:val="28"/>
        </w:rPr>
        <w:t>;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C312E5">
        <w:rPr>
          <w:rFonts w:ascii="Times New Roman" w:hAnsi="Times New Roman" w:cs="Times New Roman"/>
          <w:sz w:val="28"/>
        </w:rPr>
        <w:t>ормирует состав жюри</w:t>
      </w:r>
      <w:r>
        <w:rPr>
          <w:rFonts w:ascii="Times New Roman" w:hAnsi="Times New Roman" w:cs="Times New Roman"/>
          <w:sz w:val="28"/>
        </w:rPr>
        <w:t>;</w:t>
      </w:r>
    </w:p>
    <w:p w:rsidR="00C312E5" w:rsidRDefault="00C312E5" w:rsidP="00897DB9">
      <w:pPr>
        <w:spacing w:after="0"/>
        <w:ind w:left="720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разрабатывает состав жюри;</w:t>
      </w:r>
    </w:p>
    <w:p w:rsidR="00C312E5" w:rsidRDefault="00C312E5" w:rsidP="00897DB9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формирует программу конкурса и обеспечивает размещение информации конкурса в сети Интернет;</w:t>
      </w:r>
    </w:p>
    <w:p w:rsidR="00C312E5" w:rsidRDefault="00082751" w:rsidP="00897DB9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 регистрацию участников конкурса;</w:t>
      </w:r>
    </w:p>
    <w:p w:rsidR="00082751" w:rsidRDefault="00082751" w:rsidP="00897DB9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подготовку наградных документов победителям, осуществляет награждение победителей конкурса;</w:t>
      </w:r>
    </w:p>
    <w:p w:rsidR="00082751" w:rsidRDefault="00082751" w:rsidP="00897DB9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 w:rsidRPr="00082751">
        <w:rPr>
          <w:rFonts w:ascii="Times New Roman" w:hAnsi="Times New Roman" w:cs="Times New Roman"/>
          <w:b/>
          <w:bCs/>
          <w:sz w:val="28"/>
        </w:rPr>
        <w:t xml:space="preserve">4.2 </w:t>
      </w:r>
      <w:r>
        <w:rPr>
          <w:rFonts w:ascii="Times New Roman" w:hAnsi="Times New Roman" w:cs="Times New Roman"/>
          <w:sz w:val="28"/>
        </w:rPr>
        <w:t>За организатором сохраняются все права на запись (аудио, видео) выступления участников конкурса, а также ее дальнейшее использование и распространение без выплаты авторского права</w:t>
      </w:r>
    </w:p>
    <w:p w:rsidR="00082751" w:rsidRDefault="00082751" w:rsidP="00897DB9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4.3 </w:t>
      </w:r>
      <w:r>
        <w:rPr>
          <w:rFonts w:ascii="Times New Roman" w:hAnsi="Times New Roman" w:cs="Times New Roman"/>
          <w:sz w:val="28"/>
        </w:rPr>
        <w:t xml:space="preserve">Жюри конкурса формируется по каждой номинации </w:t>
      </w:r>
      <w:r w:rsidR="004E4327">
        <w:rPr>
          <w:rFonts w:ascii="Times New Roman" w:hAnsi="Times New Roman" w:cs="Times New Roman"/>
          <w:sz w:val="28"/>
        </w:rPr>
        <w:t xml:space="preserve">организационным комитетом Фестиваля </w:t>
      </w:r>
    </w:p>
    <w:p w:rsidR="00082751" w:rsidRDefault="00082751" w:rsidP="00897DB9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4.4 </w:t>
      </w:r>
      <w:r>
        <w:rPr>
          <w:rFonts w:ascii="Times New Roman" w:hAnsi="Times New Roman" w:cs="Times New Roman"/>
          <w:sz w:val="28"/>
        </w:rPr>
        <w:t>Состав жюри утверждается приказом учредителя конкурса.</w:t>
      </w:r>
    </w:p>
    <w:p w:rsidR="00082751" w:rsidRDefault="00082751" w:rsidP="00897DB9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4.5 </w:t>
      </w:r>
      <w:r>
        <w:rPr>
          <w:rFonts w:ascii="Times New Roman" w:hAnsi="Times New Roman" w:cs="Times New Roman"/>
          <w:sz w:val="28"/>
        </w:rPr>
        <w:t>Критерии оценки выступлений участников конкурса:</w:t>
      </w:r>
    </w:p>
    <w:p w:rsidR="004E4327" w:rsidRDefault="004E4327" w:rsidP="00897DB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</w:p>
    <w:p w:rsidR="00082751" w:rsidRDefault="004E4327" w:rsidP="00897DB9">
      <w:pPr>
        <w:spacing w:line="240" w:lineRule="auto"/>
        <w:ind w:left="-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Фольклор:</w:t>
      </w:r>
      <w:r w:rsidR="00CC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4593" w:rsidRPr="00CC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отражение в репертуаре местного материала (воспроизведение диалектных и стилевых особенностей традиции)</w:t>
      </w:r>
      <w:r w:rsidR="00CC45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4593" w:rsidRPr="00CC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стиля, манеры исполнения народной традиции</w:t>
      </w:r>
      <w:r w:rsidR="00CC45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4593" w:rsidRPr="00CC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ансамблевой подготовки (чистое интонирование, чувство ритма и ансамбля, хорошая дикция) вокально-певческая подготовка</w:t>
      </w:r>
      <w:r w:rsidR="00CC45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4593" w:rsidRPr="00CC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исполнительское мастерство, сценический образ (соответствие постановки номера содержанию песни, артистичность и оригинальность исполнения, умение свободно вести себя на сцене и пластично двигаться, уровень художественного вкуса, костюмы и реквизит)</w:t>
      </w:r>
    </w:p>
    <w:p w:rsidR="00CC4593" w:rsidRPr="00CC4593" w:rsidRDefault="00082751" w:rsidP="0089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Вокал</w:t>
      </w:r>
      <w:r w:rsidRPr="00CC45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C4593">
        <w:rPr>
          <w:rFonts w:ascii="Times New Roman" w:hAnsi="Times New Roman" w:cs="Times New Roman"/>
          <w:sz w:val="28"/>
          <w:szCs w:val="28"/>
        </w:rPr>
        <w:t xml:space="preserve"> </w:t>
      </w:r>
      <w:r w:rsidR="00CC4593">
        <w:rPr>
          <w:rFonts w:ascii="Times New Roman" w:hAnsi="Times New Roman" w:cs="Times New Roman"/>
          <w:sz w:val="28"/>
          <w:szCs w:val="28"/>
        </w:rPr>
        <w:t xml:space="preserve">  </w:t>
      </w:r>
      <w:r w:rsidR="00CC4593" w:rsidRPr="00CC4593">
        <w:rPr>
          <w:rFonts w:ascii="Times New Roman" w:eastAsia="Times New Roman" w:hAnsi="Times New Roman" w:cs="Times New Roman"/>
          <w:sz w:val="28"/>
          <w:szCs w:val="28"/>
        </w:rPr>
        <w:t>вокальные данные – голосовой диапазон, уровень сложности произведения, соответствие выбранному стилю, оригинальность подачи, артистизм – эмоциональность, выразительность и мастерство исполнения, общее художественное впечатление — костюм, реквизит, грим, соответствие исполняемой программы возрастным возможностям детей и теме конкурса.</w:t>
      </w:r>
      <w:proofErr w:type="gramEnd"/>
    </w:p>
    <w:p w:rsidR="00EE0FFB" w:rsidRDefault="00EE0FFB" w:rsidP="00897DB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Хореография:</w:t>
      </w:r>
      <w:r>
        <w:rPr>
          <w:rFonts w:ascii="Times New Roman" w:hAnsi="Times New Roman" w:cs="Times New Roman"/>
          <w:sz w:val="28"/>
        </w:rPr>
        <w:t xml:space="preserve"> исполнительское мастерство; музыкальное сопровождение (соответствие музыкального материала постановке танцев); костюмное оформление; балетмейстерская работа (самобытность или неординарность) </w:t>
      </w:r>
    </w:p>
    <w:p w:rsidR="007E1884" w:rsidRPr="007E1884" w:rsidRDefault="0091067B" w:rsidP="008937D4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Спортивно-</w:t>
      </w:r>
      <w:r w:rsidRPr="0091067B">
        <w:rPr>
          <w:rFonts w:ascii="Times New Roman" w:hAnsi="Times New Roman" w:cs="Times New Roman"/>
          <w:b/>
          <w:bCs/>
          <w:sz w:val="28"/>
        </w:rPr>
        <w:t>бальные танцы:</w:t>
      </w:r>
      <w:r>
        <w:rPr>
          <w:rFonts w:ascii="Times New Roman" w:hAnsi="Times New Roman" w:cs="Times New Roman"/>
          <w:sz w:val="28"/>
        </w:rPr>
        <w:t xml:space="preserve"> </w:t>
      </w:r>
      <w:r w:rsidR="00DF51CD">
        <w:rPr>
          <w:rFonts w:ascii="Times New Roman" w:hAnsi="Times New Roman" w:cs="Times New Roman"/>
          <w:sz w:val="28"/>
        </w:rPr>
        <w:tab/>
      </w:r>
      <w:r w:rsidR="00F03053">
        <w:rPr>
          <w:rFonts w:ascii="Times New Roman" w:hAnsi="Times New Roman" w:cs="Times New Roman"/>
          <w:sz w:val="28"/>
        </w:rPr>
        <w:t xml:space="preserve">исполнительское мастерство, </w:t>
      </w:r>
      <w:r w:rsidR="007E1884" w:rsidRPr="007E1884">
        <w:rPr>
          <w:rFonts w:ascii="Times New Roman" w:hAnsi="Times New Roman" w:cs="Times New Roman"/>
          <w:sz w:val="28"/>
        </w:rPr>
        <w:t>музыкальность</w:t>
      </w:r>
      <w:r w:rsidR="007E1884">
        <w:rPr>
          <w:rFonts w:ascii="Times New Roman" w:hAnsi="Times New Roman" w:cs="Times New Roman"/>
          <w:sz w:val="28"/>
        </w:rPr>
        <w:t xml:space="preserve">, </w:t>
      </w:r>
      <w:r w:rsidR="007E1884" w:rsidRPr="007E1884">
        <w:rPr>
          <w:rFonts w:ascii="Times New Roman" w:hAnsi="Times New Roman" w:cs="Times New Roman"/>
          <w:sz w:val="28"/>
        </w:rPr>
        <w:t>основной ритм исполнения</w:t>
      </w:r>
      <w:r w:rsidR="007E1884">
        <w:rPr>
          <w:rFonts w:ascii="Times New Roman" w:hAnsi="Times New Roman" w:cs="Times New Roman"/>
          <w:sz w:val="28"/>
        </w:rPr>
        <w:t>,</w:t>
      </w:r>
      <w:r w:rsidR="00F03053">
        <w:rPr>
          <w:rFonts w:ascii="Times New Roman" w:hAnsi="Times New Roman" w:cs="Times New Roman"/>
          <w:sz w:val="28"/>
        </w:rPr>
        <w:t xml:space="preserve"> темп, динамика движения</w:t>
      </w:r>
      <w:r w:rsidR="007E1884">
        <w:rPr>
          <w:rFonts w:ascii="Times New Roman" w:hAnsi="Times New Roman" w:cs="Times New Roman"/>
          <w:sz w:val="28"/>
        </w:rPr>
        <w:t xml:space="preserve">, синхронность, музыкальность, костюмное оформление, разнообразие рисунка постановки, техника исполнения. </w:t>
      </w:r>
    </w:p>
    <w:p w:rsidR="00BD0013" w:rsidRDefault="00BD0013" w:rsidP="007E18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Фитнес</w:t>
      </w:r>
      <w:r w:rsidRPr="00BD0013">
        <w:rPr>
          <w:rFonts w:ascii="Times New Roman" w:hAnsi="Times New Roman" w:cs="Times New Roman"/>
          <w:b/>
          <w:bCs/>
          <w:sz w:val="28"/>
        </w:rPr>
        <w:t>-аэробика:</w:t>
      </w:r>
      <w:r>
        <w:rPr>
          <w:rFonts w:ascii="Times New Roman" w:hAnsi="Times New Roman" w:cs="Times New Roman"/>
          <w:sz w:val="28"/>
        </w:rPr>
        <w:t xml:space="preserve"> Мастерство исполнения, синхронность, разнообразие рисунка постановки, время выступления 1.30 (+- 5 секунд), наличие единого костюма (комбинезон, кроссовки), техника исполнения (</w:t>
      </w:r>
      <w:r w:rsidR="00EA403A">
        <w:rPr>
          <w:rFonts w:ascii="Times New Roman" w:hAnsi="Times New Roman" w:cs="Times New Roman"/>
          <w:sz w:val="28"/>
        </w:rPr>
        <w:t xml:space="preserve">не менее 10-ти махов, </w:t>
      </w:r>
      <w:r>
        <w:rPr>
          <w:rFonts w:ascii="Times New Roman" w:hAnsi="Times New Roman" w:cs="Times New Roman"/>
          <w:sz w:val="28"/>
        </w:rPr>
        <w:t xml:space="preserve">прыжки: «щучка», «шпагат ноги </w:t>
      </w:r>
      <w:r>
        <w:rPr>
          <w:rFonts w:ascii="Times New Roman" w:hAnsi="Times New Roman" w:cs="Times New Roman"/>
          <w:sz w:val="28"/>
        </w:rPr>
        <w:lastRenderedPageBreak/>
        <w:t>врозь», партер: «шпагат», «кувырок вперед-назад», «касание»), соответствие музыкального материала возрасту участников, музыкальный темп для ДОУ 130-140 ударов в минуту, остальные возрастные категории 150-160 ударов в минуту</w:t>
      </w:r>
    </w:p>
    <w:p w:rsidR="004E4327" w:rsidRDefault="004E4327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Театр мод:</w:t>
      </w:r>
      <w:r>
        <w:rPr>
          <w:rFonts w:ascii="Times New Roman" w:hAnsi="Times New Roman" w:cs="Times New Roman"/>
          <w:sz w:val="28"/>
        </w:rPr>
        <w:t xml:space="preserve"> 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 xml:space="preserve">Актуальность идеи, </w:t>
      </w:r>
      <w:proofErr w:type="spellStart"/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ансамбленность</w:t>
      </w:r>
      <w:proofErr w:type="spellEnd"/>
      <w:r w:rsidR="00CC4593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 xml:space="preserve"> от 4 человек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, образность в раскрытии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 xml:space="preserve"> 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темы,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 xml:space="preserve"> 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дизайн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, з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релищность, театральность (режиссура, музыкально-художественное воплощение замысла коллекции)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, д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ефиле, хореография, артистичность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м</w:t>
      </w:r>
      <w:r w:rsidRPr="004E4327">
        <w:rPr>
          <w:rFonts w:ascii="Times New Roman" w:hAnsi="Times New Roman" w:cs="Times New Roman"/>
          <w:color w:val="414141"/>
          <w:spacing w:val="15"/>
          <w:sz w:val="28"/>
          <w:szCs w:val="28"/>
          <w:shd w:val="clear" w:color="auto" w:fill="FFFFFF"/>
        </w:rPr>
        <w:t>астерство и качество исполнения представленной работы</w:t>
      </w:r>
    </w:p>
    <w:p w:rsidR="00EE0FFB" w:rsidRDefault="00EE0FFB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</w:t>
      </w:r>
      <w:r w:rsidRPr="00EE0FFB">
        <w:rPr>
          <w:rFonts w:ascii="Times New Roman" w:hAnsi="Times New Roman" w:cs="Times New Roman"/>
          <w:b/>
          <w:bCs/>
          <w:sz w:val="28"/>
        </w:rPr>
        <w:t>.6</w:t>
      </w:r>
      <w:r>
        <w:rPr>
          <w:rFonts w:ascii="Times New Roman" w:hAnsi="Times New Roman" w:cs="Times New Roman"/>
          <w:sz w:val="28"/>
        </w:rPr>
        <w:t xml:space="preserve"> </w:t>
      </w:r>
      <w:r w:rsidR="00BE0914">
        <w:rPr>
          <w:rFonts w:ascii="Times New Roman" w:hAnsi="Times New Roman" w:cs="Times New Roman"/>
          <w:sz w:val="28"/>
        </w:rPr>
        <w:t>Жюри имеет право:</w:t>
      </w:r>
    </w:p>
    <w:p w:rsidR="00BE0914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присуждать не все места в случае, если участники не набрали необходимое количество баллов;</w:t>
      </w:r>
    </w:p>
    <w:p w:rsidR="00BE0914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делить места между исполнителями, если участники не набрали необходимое количество баллов;</w:t>
      </w:r>
    </w:p>
    <w:p w:rsidR="00BE0914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снимать с конкурса участников, программа которых не соответствует заявке и программным требованиям;</w:t>
      </w:r>
    </w:p>
    <w:p w:rsidR="00BE0914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</w:t>
      </w:r>
      <w:r w:rsidRPr="00BE0914">
        <w:rPr>
          <w:rFonts w:ascii="Times New Roman" w:hAnsi="Times New Roman" w:cs="Times New Roman"/>
          <w:b/>
          <w:bCs/>
          <w:sz w:val="28"/>
        </w:rPr>
        <w:t>7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Каждый член жюри оценивает выступление участника конкурса по </w:t>
      </w:r>
      <w:r w:rsidR="00EA403A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-бальной системе, учитывая критерии в целом. Решение жюри принимаются простым большинством голосов, оформляются протоколом, являются окончательным и пересмотру не подлежат. </w:t>
      </w:r>
    </w:p>
    <w:p w:rsidR="00BE0914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4.8 </w:t>
      </w:r>
      <w:r w:rsidRPr="00BE0914">
        <w:rPr>
          <w:rFonts w:ascii="Times New Roman" w:hAnsi="Times New Roman" w:cs="Times New Roman"/>
          <w:sz w:val="28"/>
        </w:rPr>
        <w:t>Награждение участников конкурса:</w:t>
      </w:r>
    </w:p>
    <w:p w:rsidR="00BE0914" w:rsidRPr="00824BB0" w:rsidRDefault="00BE0914" w:rsidP="00C312E5">
      <w:pPr>
        <w:ind w:left="709" w:hanging="720"/>
        <w:jc w:val="both"/>
        <w:rPr>
          <w:rFonts w:ascii="Times New Roman" w:hAnsi="Times New Roman" w:cs="Times New Roman"/>
          <w:sz w:val="28"/>
        </w:rPr>
      </w:pPr>
      <w:r w:rsidRPr="00824BB0">
        <w:rPr>
          <w:rFonts w:ascii="Times New Roman" w:hAnsi="Times New Roman" w:cs="Times New Roman"/>
          <w:sz w:val="28"/>
        </w:rPr>
        <w:t xml:space="preserve">1) В каждой номинации может присуждаться </w:t>
      </w:r>
      <w:r w:rsidR="00824BB0" w:rsidRPr="00824BB0">
        <w:rPr>
          <w:rFonts w:ascii="Times New Roman" w:hAnsi="Times New Roman" w:cs="Times New Roman"/>
          <w:sz w:val="28"/>
        </w:rPr>
        <w:t>Гран-при</w:t>
      </w:r>
    </w:p>
    <w:p w:rsidR="0087349E" w:rsidRDefault="00824BB0" w:rsidP="0087349E">
      <w:pPr>
        <w:ind w:left="709" w:hanging="720"/>
        <w:jc w:val="both"/>
        <w:rPr>
          <w:rFonts w:ascii="Times New Roman" w:hAnsi="Times New Roman" w:cs="Times New Roman"/>
          <w:sz w:val="28"/>
        </w:rPr>
      </w:pPr>
      <w:r w:rsidRPr="00824BB0">
        <w:rPr>
          <w:rFonts w:ascii="Times New Roman" w:hAnsi="Times New Roman" w:cs="Times New Roman"/>
          <w:sz w:val="28"/>
        </w:rPr>
        <w:t>2) В каждой номинации, в каждой возрастной категории присуждаются призовые места и дипломы: «Лауреат» 1-й, 2-й, 3-й степени; «Дипломант»; «Участник»</w:t>
      </w:r>
      <w:r>
        <w:rPr>
          <w:rFonts w:ascii="Times New Roman" w:hAnsi="Times New Roman" w:cs="Times New Roman"/>
          <w:sz w:val="28"/>
        </w:rPr>
        <w:t>.</w:t>
      </w:r>
    </w:p>
    <w:p w:rsidR="00824BB0" w:rsidRDefault="00D14D6A" w:rsidP="00D14D6A">
      <w:pPr>
        <w:ind w:left="709" w:hanging="720"/>
        <w:jc w:val="center"/>
        <w:rPr>
          <w:rFonts w:ascii="Times New Roman" w:hAnsi="Times New Roman" w:cs="Times New Roman"/>
          <w:b/>
          <w:bCs/>
          <w:sz w:val="28"/>
        </w:rPr>
      </w:pPr>
      <w:r w:rsidRPr="00D14D6A">
        <w:rPr>
          <w:rFonts w:ascii="Times New Roman" w:hAnsi="Times New Roman" w:cs="Times New Roman"/>
          <w:b/>
          <w:bCs/>
          <w:sz w:val="28"/>
        </w:rPr>
        <w:t>5. Финансирование конкурса</w:t>
      </w:r>
    </w:p>
    <w:p w:rsidR="00D14D6A" w:rsidRDefault="00D14D6A" w:rsidP="00250908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5.1 </w:t>
      </w:r>
      <w:r>
        <w:rPr>
          <w:rFonts w:ascii="Times New Roman" w:hAnsi="Times New Roman" w:cs="Times New Roman"/>
          <w:sz w:val="28"/>
        </w:rPr>
        <w:t>Финансирование конкурса осуществляется за счет средств учредителя и организационных взносов участников конкурса.</w:t>
      </w:r>
    </w:p>
    <w:p w:rsidR="00D14D6A" w:rsidRDefault="00D14D6A" w:rsidP="00250908">
      <w:pPr>
        <w:spacing w:after="0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5.2 </w:t>
      </w:r>
      <w:r>
        <w:rPr>
          <w:rFonts w:ascii="Times New Roman" w:hAnsi="Times New Roman" w:cs="Times New Roman"/>
          <w:sz w:val="28"/>
        </w:rPr>
        <w:t>Призовой фонд конкурса формируется из организационных взносов участников конкурса в размере:</w:t>
      </w:r>
    </w:p>
    <w:p w:rsidR="00D14D6A" w:rsidRDefault="00D14D6A" w:rsidP="00250908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A403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00 рублей за каждого солиста</w:t>
      </w:r>
    </w:p>
    <w:p w:rsidR="00D14D6A" w:rsidRDefault="00D14D6A" w:rsidP="00250908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500 рублей за каждого участника: дуэт, трио, ансамбль</w:t>
      </w:r>
    </w:p>
    <w:p w:rsidR="00C312E5" w:rsidRDefault="00D14D6A" w:rsidP="00250908">
      <w:pPr>
        <w:spacing w:after="0"/>
        <w:jc w:val="both"/>
        <w:rPr>
          <w:rFonts w:ascii="Times New Roman" w:hAnsi="Times New Roman" w:cs="Times New Roman"/>
          <w:sz w:val="28"/>
        </w:rPr>
      </w:pPr>
      <w:r w:rsidRPr="00D14D6A">
        <w:rPr>
          <w:rFonts w:ascii="Times New Roman" w:hAnsi="Times New Roman" w:cs="Times New Roman"/>
          <w:b/>
          <w:bCs/>
          <w:sz w:val="28"/>
        </w:rPr>
        <w:t xml:space="preserve">5.3 </w:t>
      </w:r>
      <w:r>
        <w:rPr>
          <w:rFonts w:ascii="Times New Roman" w:hAnsi="Times New Roman" w:cs="Times New Roman"/>
          <w:sz w:val="28"/>
        </w:rPr>
        <w:t>Государственные, общественные, коммерческие и иные организации, СМИ могут создавать собственные призовые фонды</w:t>
      </w:r>
      <w:r w:rsidR="0008019A">
        <w:rPr>
          <w:rFonts w:ascii="Times New Roman" w:hAnsi="Times New Roman" w:cs="Times New Roman"/>
          <w:sz w:val="28"/>
        </w:rPr>
        <w:t xml:space="preserve"> для награждения участников фестиваля-конкурса или выступать в качестве спонсоров и информационных партнеров. </w:t>
      </w:r>
    </w:p>
    <w:p w:rsidR="0008019A" w:rsidRDefault="00D65EE7" w:rsidP="0008019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65EE7">
        <w:rPr>
          <w:rFonts w:ascii="Times New Roman" w:hAnsi="Times New Roman" w:cs="Times New Roman"/>
          <w:b/>
          <w:bCs/>
          <w:sz w:val="28"/>
        </w:rPr>
        <w:t>6. Оформление заявки</w:t>
      </w:r>
    </w:p>
    <w:p w:rsidR="00D65EE7" w:rsidRPr="00C4411C" w:rsidRDefault="00D65EE7" w:rsidP="00D65E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6.1 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D65EE7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участия в Конкурсе необходимо отправить заполненный бланк заявки в формате WORD (Приложение №1) на электронный адрес: </w:t>
      </w:r>
      <w:hyperlink r:id="rId7" w:history="1">
        <w:r w:rsidR="00897DB9" w:rsidRPr="00466F53">
          <w:rPr>
            <w:rStyle w:val="a5"/>
            <w:rFonts w:ascii="Times New Roman" w:hAnsi="Times New Roman" w:cs="Times New Roman"/>
            <w:sz w:val="28"/>
          </w:rPr>
          <w:t>severnoye_siyanie8@mail.ru</w:t>
        </w:r>
      </w:hyperlink>
      <w:r w:rsidR="00897D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указанием в теме письма номинации и название номера. </w:t>
      </w:r>
    </w:p>
    <w:p w:rsidR="00D65EE7" w:rsidRDefault="00D65EE7" w:rsidP="00897DB9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Например, если коллектив отправляет заявку на вокал, то в теме письма пишет: ВОКАЛ. АНСАМБЛЬ. Такое требование к отправке заявки установлена для того, чтобы все заявки были обработаны вовремя и не терялись. Если коллектив/участник принимает участие в нескольких номинациях </w:t>
      </w:r>
    </w:p>
    <w:p w:rsidR="00D65EE7" w:rsidRDefault="00D65EE7" w:rsidP="00897DB9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ПРОСЬБА ОТПРАВЛЯТЬ КАЖДУЮ ЗАЯВКУ ОТДЕЛЬНЫМ ПИСЬМОМ С УКАЗАНИЕМ НОМИНАЦИИ! </w:t>
      </w:r>
    </w:p>
    <w:p w:rsidR="00D65EE7" w:rsidRDefault="00D65EE7" w:rsidP="00897DB9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То есть, если участник принимает участие в номинации вокал и хореография, то он отправляет ДВА письма с указанием первого письма ВОКАЛ. АНСАМБЛЬ, второго ХОРЕОГРАФИЯ! </w:t>
      </w:r>
    </w:p>
    <w:p w:rsidR="00D65EE7" w:rsidRDefault="00D65EE7" w:rsidP="00D65EE7">
      <w:pPr>
        <w:jc w:val="both"/>
      </w:pPr>
      <w:r>
        <w:rPr>
          <w:rFonts w:ascii="Times New Roman" w:hAnsi="Times New Roman" w:cs="Times New Roman"/>
          <w:b/>
          <w:i/>
          <w:sz w:val="28"/>
        </w:rPr>
        <w:t>В одном письме отправляете заявку, видео работы, квитанцию об оплате</w:t>
      </w:r>
      <w:proofErr w:type="gramStart"/>
      <w:r>
        <w:rPr>
          <w:rFonts w:ascii="Times New Roman" w:hAnsi="Times New Roman" w:cs="Times New Roman"/>
          <w:b/>
          <w:i/>
          <w:sz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( </w:t>
      </w:r>
      <w:proofErr w:type="gramStart"/>
      <w:r>
        <w:rPr>
          <w:rFonts w:ascii="Times New Roman" w:hAnsi="Times New Roman" w:cs="Times New Roman"/>
          <w:b/>
          <w:i/>
          <w:sz w:val="28"/>
        </w:rPr>
        <w:t>з</w:t>
      </w:r>
      <w:proofErr w:type="gramEnd"/>
      <w:r>
        <w:rPr>
          <w:rFonts w:ascii="Times New Roman" w:hAnsi="Times New Roman" w:cs="Times New Roman"/>
          <w:b/>
          <w:i/>
          <w:sz w:val="28"/>
        </w:rPr>
        <w:t>аявки без квитанции не принимаются)</w:t>
      </w:r>
    </w:p>
    <w:p w:rsidR="00D65EE7" w:rsidRDefault="00D65EE7" w:rsidP="00D65EE7">
      <w:pPr>
        <w:jc w:val="both"/>
      </w:pPr>
      <w:r w:rsidRPr="00D65EE7">
        <w:rPr>
          <w:rFonts w:ascii="Times New Roman" w:hAnsi="Times New Roman" w:cs="Times New Roman"/>
          <w:b/>
          <w:i/>
          <w:sz w:val="28"/>
          <w:highlight w:val="yellow"/>
        </w:rPr>
        <w:t xml:space="preserve">ВНИМАНИЕ!!! ОПЛАТА МОБИЛЬНЫМ БАНКОМ ДЛЯ НОМИНАЦИЙ +7(914)256-96-36; ДЕРЖАТЕЛЬ АЛИНА АЛЕКСАНДРОВНА </w:t>
      </w:r>
      <w:r w:rsidR="00C4411C" w:rsidRPr="00C4411C">
        <w:rPr>
          <w:rFonts w:ascii="Times New Roman" w:hAnsi="Times New Roman" w:cs="Times New Roman"/>
          <w:b/>
          <w:i/>
          <w:sz w:val="28"/>
          <w:highlight w:val="yellow"/>
        </w:rPr>
        <w:t>П.</w:t>
      </w:r>
    </w:p>
    <w:p w:rsidR="00D65EE7" w:rsidRDefault="00D65EE7" w:rsidP="00D65EE7">
      <w:pPr>
        <w:jc w:val="both"/>
      </w:pPr>
      <w:r>
        <w:rPr>
          <w:rFonts w:ascii="Times New Roman" w:hAnsi="Times New Roman" w:cs="Times New Roman"/>
          <w:sz w:val="28"/>
        </w:rPr>
        <w:t xml:space="preserve">Оргкомитет оставляет за собой право вносить изменения и дополнения в Положение. </w:t>
      </w:r>
    </w:p>
    <w:p w:rsidR="00D65EE7" w:rsidRDefault="00D65EE7" w:rsidP="00D65EE7">
      <w:pPr>
        <w:jc w:val="both"/>
      </w:pPr>
      <w:r>
        <w:rPr>
          <w:rFonts w:ascii="Times New Roman" w:hAnsi="Times New Roman" w:cs="Times New Roman"/>
          <w:sz w:val="28"/>
        </w:rPr>
        <w:t>ВАЖНО! В переписке с оргкомитетом в теме электронного письма строго указывать название номинации, проверять почту и оперативно отвечать на все вопросы оргкомитета.</w:t>
      </w:r>
    </w:p>
    <w:p w:rsidR="008937D4" w:rsidRPr="0087349E" w:rsidRDefault="00D65EE7" w:rsidP="0087349E">
      <w:pPr>
        <w:jc w:val="both"/>
      </w:pPr>
      <w:r>
        <w:rPr>
          <w:rFonts w:ascii="Times New Roman" w:hAnsi="Times New Roman" w:cs="Times New Roman"/>
          <w:sz w:val="28"/>
        </w:rPr>
        <w:t xml:space="preserve"> Подачу заявок, а также дальнейшее общение с оргкомитетом ведёт только руководитель! </w:t>
      </w:r>
    </w:p>
    <w:p w:rsidR="008937D4" w:rsidRDefault="008937D4" w:rsidP="00D65EE7">
      <w:pPr>
        <w:jc w:val="center"/>
        <w:rPr>
          <w:rFonts w:ascii="Times New Roman" w:hAnsi="Times New Roman" w:cs="Times New Roman"/>
          <w:b/>
          <w:iCs/>
          <w:sz w:val="28"/>
        </w:rPr>
      </w:pPr>
    </w:p>
    <w:p w:rsidR="00282D97" w:rsidRPr="00D65EE7" w:rsidRDefault="00D65EE7" w:rsidP="00D65EE7">
      <w:pPr>
        <w:jc w:val="center"/>
        <w:rPr>
          <w:iCs/>
        </w:rPr>
      </w:pPr>
      <w:r>
        <w:rPr>
          <w:rFonts w:ascii="Times New Roman" w:hAnsi="Times New Roman" w:cs="Times New Roman"/>
          <w:b/>
          <w:iCs/>
          <w:sz w:val="28"/>
        </w:rPr>
        <w:t xml:space="preserve">7. </w:t>
      </w:r>
      <w:r w:rsidR="008D4B54" w:rsidRPr="00D65EE7">
        <w:rPr>
          <w:rFonts w:ascii="Times New Roman" w:hAnsi="Times New Roman" w:cs="Times New Roman"/>
          <w:b/>
          <w:iCs/>
          <w:sz w:val="28"/>
        </w:rPr>
        <w:t>Условия конкурса</w:t>
      </w:r>
    </w:p>
    <w:p w:rsidR="00282D97" w:rsidRDefault="00D65EE7">
      <w:pPr>
        <w:jc w:val="both"/>
      </w:pPr>
      <w:r w:rsidRPr="00D65EE7">
        <w:rPr>
          <w:rFonts w:ascii="Times New Roman" w:hAnsi="Times New Roman" w:cs="Times New Roman"/>
          <w:b/>
          <w:bCs/>
          <w:sz w:val="28"/>
        </w:rPr>
        <w:t>7.1</w:t>
      </w:r>
      <w:r>
        <w:rPr>
          <w:rFonts w:ascii="Times New Roman" w:hAnsi="Times New Roman" w:cs="Times New Roman"/>
          <w:sz w:val="28"/>
        </w:rPr>
        <w:t xml:space="preserve"> К</w:t>
      </w:r>
      <w:r w:rsidR="008D4B54">
        <w:rPr>
          <w:rFonts w:ascii="Times New Roman" w:hAnsi="Times New Roman" w:cs="Times New Roman"/>
          <w:sz w:val="28"/>
        </w:rPr>
        <w:t xml:space="preserve">оллектив должен предоставить ОДИН номер на конкурсную программу любого жанра, продолжительностью до 3-х мин на указанный адрес </w:t>
      </w:r>
      <w:hyperlink r:id="rId8" w:history="1">
        <w:r w:rsidR="00897DB9" w:rsidRPr="00466F53">
          <w:rPr>
            <w:rStyle w:val="a5"/>
            <w:rFonts w:ascii="Times New Roman" w:hAnsi="Times New Roman" w:cs="Times New Roman"/>
            <w:sz w:val="28"/>
          </w:rPr>
          <w:t>severnoye_siyanie8@mail.ru</w:t>
        </w:r>
      </w:hyperlink>
      <w:r w:rsidR="00897DB9">
        <w:rPr>
          <w:rFonts w:ascii="Times New Roman" w:hAnsi="Times New Roman" w:cs="Times New Roman"/>
          <w:sz w:val="28"/>
        </w:rPr>
        <w:t xml:space="preserve"> </w:t>
      </w:r>
      <w:r w:rsidR="008D4B54">
        <w:rPr>
          <w:rFonts w:ascii="Times New Roman" w:hAnsi="Times New Roman" w:cs="Times New Roman"/>
          <w:sz w:val="28"/>
        </w:rPr>
        <w:t xml:space="preserve">в формате видео, с указанием названия коллектива, возраста, учреждения. </w:t>
      </w:r>
    </w:p>
    <w:p w:rsidR="00282D97" w:rsidRDefault="00D65EE7">
      <w:pPr>
        <w:jc w:val="both"/>
      </w:pPr>
      <w:r w:rsidRPr="00D65EE7">
        <w:rPr>
          <w:rFonts w:ascii="Times New Roman" w:hAnsi="Times New Roman" w:cs="Times New Roman"/>
          <w:b/>
          <w:bCs/>
          <w:sz w:val="28"/>
        </w:rPr>
        <w:t>7.</w:t>
      </w:r>
      <w:r w:rsidR="00C4411C">
        <w:rPr>
          <w:rFonts w:ascii="Times New Roman" w:hAnsi="Times New Roman" w:cs="Times New Roman"/>
          <w:b/>
          <w:bCs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>В</w:t>
      </w:r>
      <w:r w:rsidR="008D4B54">
        <w:rPr>
          <w:rFonts w:ascii="Times New Roman" w:hAnsi="Times New Roman" w:cs="Times New Roman"/>
          <w:sz w:val="28"/>
        </w:rPr>
        <w:t xml:space="preserve"> случае необходимости оргкомитет вправе вносить изменения и дополнения в условия</w:t>
      </w:r>
      <w:r w:rsidR="000F178F">
        <w:rPr>
          <w:rFonts w:ascii="Times New Roman" w:hAnsi="Times New Roman" w:cs="Times New Roman"/>
          <w:sz w:val="28"/>
        </w:rPr>
        <w:t>х</w:t>
      </w:r>
      <w:r w:rsidR="008D4B54">
        <w:rPr>
          <w:rFonts w:ascii="Times New Roman" w:hAnsi="Times New Roman" w:cs="Times New Roman"/>
          <w:sz w:val="28"/>
        </w:rPr>
        <w:t xml:space="preserve"> и проведения конкурса</w:t>
      </w:r>
    </w:p>
    <w:p w:rsidR="00282D97" w:rsidRDefault="008D4B54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Заявки принимаются до </w:t>
      </w:r>
      <w:r w:rsidR="0091067B">
        <w:rPr>
          <w:rFonts w:ascii="Times New Roman" w:hAnsi="Times New Roman" w:cs="Times New Roman"/>
          <w:b/>
          <w:sz w:val="28"/>
        </w:rPr>
        <w:t>22</w:t>
      </w:r>
      <w:r w:rsidR="00C4411C">
        <w:rPr>
          <w:rFonts w:ascii="Times New Roman" w:hAnsi="Times New Roman" w:cs="Times New Roman"/>
          <w:b/>
          <w:sz w:val="28"/>
        </w:rPr>
        <w:t xml:space="preserve"> ноября 2025 года</w:t>
      </w:r>
    </w:p>
    <w:p w:rsidR="00115AEF" w:rsidRDefault="008D4B5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Объявление результатов </w:t>
      </w:r>
      <w:r w:rsidR="000F178F">
        <w:rPr>
          <w:rFonts w:ascii="Times New Roman" w:hAnsi="Times New Roman" w:cs="Times New Roman"/>
          <w:b/>
          <w:sz w:val="28"/>
        </w:rPr>
        <w:t xml:space="preserve">прохождения в финал, будет </w:t>
      </w:r>
      <w:r w:rsidR="00115AEF">
        <w:rPr>
          <w:rFonts w:ascii="Times New Roman" w:hAnsi="Times New Roman" w:cs="Times New Roman"/>
          <w:b/>
          <w:sz w:val="28"/>
        </w:rPr>
        <w:t xml:space="preserve">путем </w:t>
      </w:r>
      <w:r w:rsidR="000F178F">
        <w:rPr>
          <w:rFonts w:ascii="Times New Roman" w:hAnsi="Times New Roman" w:cs="Times New Roman"/>
          <w:b/>
          <w:sz w:val="28"/>
        </w:rPr>
        <w:t>направлени</w:t>
      </w:r>
      <w:r w:rsidR="00115AEF">
        <w:rPr>
          <w:rFonts w:ascii="Times New Roman" w:hAnsi="Times New Roman" w:cs="Times New Roman"/>
          <w:b/>
          <w:sz w:val="28"/>
        </w:rPr>
        <w:t>я</w:t>
      </w:r>
      <w:r w:rsidR="000F178F">
        <w:rPr>
          <w:rFonts w:ascii="Times New Roman" w:hAnsi="Times New Roman" w:cs="Times New Roman"/>
          <w:b/>
          <w:sz w:val="28"/>
        </w:rPr>
        <w:t xml:space="preserve"> списка вошедших в финал </w:t>
      </w:r>
      <w:r w:rsidR="00115AEF">
        <w:rPr>
          <w:rFonts w:ascii="Times New Roman" w:hAnsi="Times New Roman" w:cs="Times New Roman"/>
          <w:b/>
          <w:sz w:val="28"/>
        </w:rPr>
        <w:t xml:space="preserve">на указанную </w:t>
      </w:r>
      <w:r w:rsidR="000F178F">
        <w:rPr>
          <w:rFonts w:ascii="Times New Roman" w:hAnsi="Times New Roman" w:cs="Times New Roman"/>
          <w:b/>
          <w:sz w:val="28"/>
        </w:rPr>
        <w:t xml:space="preserve">электронную почту </w:t>
      </w:r>
      <w:r w:rsidR="00C4411C">
        <w:rPr>
          <w:rFonts w:ascii="Times New Roman" w:hAnsi="Times New Roman" w:cs="Times New Roman"/>
          <w:b/>
          <w:sz w:val="28"/>
        </w:rPr>
        <w:t xml:space="preserve">до </w:t>
      </w:r>
      <w:r w:rsidR="0091067B">
        <w:rPr>
          <w:rFonts w:ascii="Times New Roman" w:hAnsi="Times New Roman" w:cs="Times New Roman"/>
          <w:b/>
          <w:sz w:val="28"/>
        </w:rPr>
        <w:t>30</w:t>
      </w:r>
      <w:r w:rsidR="00C4411C">
        <w:rPr>
          <w:rFonts w:ascii="Times New Roman" w:hAnsi="Times New Roman" w:cs="Times New Roman"/>
          <w:b/>
          <w:sz w:val="28"/>
        </w:rPr>
        <w:t xml:space="preserve"> ноября</w:t>
      </w:r>
      <w:r w:rsidR="0031365F">
        <w:rPr>
          <w:rFonts w:ascii="Times New Roman" w:hAnsi="Times New Roman" w:cs="Times New Roman"/>
          <w:b/>
          <w:sz w:val="28"/>
        </w:rPr>
        <w:t xml:space="preserve"> 2025 года</w:t>
      </w:r>
    </w:p>
    <w:p w:rsidR="00282D97" w:rsidRDefault="00115AE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Финал </w:t>
      </w:r>
      <w:r w:rsidR="008D4B54">
        <w:rPr>
          <w:rFonts w:ascii="Times New Roman" w:hAnsi="Times New Roman" w:cs="Times New Roman"/>
          <w:b/>
          <w:sz w:val="28"/>
        </w:rPr>
        <w:t xml:space="preserve">конкурса-фестиваля детского творчества «Северное сияние» </w:t>
      </w:r>
      <w:r>
        <w:rPr>
          <w:rFonts w:ascii="Times New Roman" w:hAnsi="Times New Roman" w:cs="Times New Roman"/>
          <w:b/>
          <w:sz w:val="28"/>
        </w:rPr>
        <w:t xml:space="preserve">состоится </w:t>
      </w:r>
      <w:r w:rsidR="008D4B54">
        <w:rPr>
          <w:rFonts w:ascii="Times New Roman" w:hAnsi="Times New Roman" w:cs="Times New Roman"/>
          <w:b/>
          <w:sz w:val="28"/>
        </w:rPr>
        <w:t>по адресу</w:t>
      </w:r>
      <w:r w:rsidR="00C4411C">
        <w:rPr>
          <w:rFonts w:ascii="Times New Roman" w:hAnsi="Times New Roman" w:cs="Times New Roman"/>
          <w:b/>
          <w:sz w:val="28"/>
        </w:rPr>
        <w:t>:</w:t>
      </w:r>
      <w:r w:rsidR="008D4B54">
        <w:rPr>
          <w:rFonts w:ascii="Times New Roman" w:hAnsi="Times New Roman" w:cs="Times New Roman"/>
          <w:b/>
          <w:sz w:val="28"/>
        </w:rPr>
        <w:t xml:space="preserve"> </w:t>
      </w:r>
      <w:r w:rsidR="00C4411C">
        <w:rPr>
          <w:rFonts w:ascii="Times New Roman" w:hAnsi="Times New Roman" w:cs="Times New Roman"/>
          <w:b/>
          <w:sz w:val="28"/>
        </w:rPr>
        <w:t xml:space="preserve">Республика Саха (Якутия) </w:t>
      </w:r>
      <w:proofErr w:type="spellStart"/>
      <w:r w:rsidR="00C4411C">
        <w:rPr>
          <w:rFonts w:ascii="Times New Roman" w:hAnsi="Times New Roman" w:cs="Times New Roman"/>
          <w:b/>
          <w:sz w:val="28"/>
        </w:rPr>
        <w:t>Мегино-Кангаласский</w:t>
      </w:r>
      <w:proofErr w:type="spellEnd"/>
      <w:r w:rsidR="00C4411C">
        <w:rPr>
          <w:rFonts w:ascii="Times New Roman" w:hAnsi="Times New Roman" w:cs="Times New Roman"/>
          <w:b/>
          <w:sz w:val="28"/>
        </w:rPr>
        <w:t xml:space="preserve"> улус </w:t>
      </w:r>
      <w:proofErr w:type="spellStart"/>
      <w:r w:rsidR="00C4411C">
        <w:rPr>
          <w:rFonts w:ascii="Times New Roman" w:hAnsi="Times New Roman" w:cs="Times New Roman"/>
          <w:b/>
          <w:sz w:val="28"/>
        </w:rPr>
        <w:t>с.Майа</w:t>
      </w:r>
      <w:proofErr w:type="spellEnd"/>
      <w:r w:rsidR="00C4411C">
        <w:rPr>
          <w:rFonts w:ascii="Times New Roman" w:hAnsi="Times New Roman" w:cs="Times New Roman"/>
          <w:b/>
          <w:sz w:val="28"/>
        </w:rPr>
        <w:t xml:space="preserve"> ул. Майинская 2 корпус 2, Дом народного творчества им. </w:t>
      </w:r>
      <w:proofErr w:type="spellStart"/>
      <w:r w:rsidR="00C4411C">
        <w:rPr>
          <w:rFonts w:ascii="Times New Roman" w:hAnsi="Times New Roman" w:cs="Times New Roman"/>
          <w:b/>
          <w:sz w:val="28"/>
        </w:rPr>
        <w:t>Д.Ф.Ходулова</w:t>
      </w:r>
      <w:proofErr w:type="spellEnd"/>
    </w:p>
    <w:p w:rsidR="00E55C81" w:rsidRPr="00D22C25" w:rsidRDefault="00E55C81">
      <w:pPr>
        <w:jc w:val="both"/>
        <w:rPr>
          <w:rFonts w:ascii="Times New Roman" w:hAnsi="Times New Roman" w:cs="Times New Roman"/>
          <w:b/>
          <w:sz w:val="28"/>
        </w:rPr>
      </w:pPr>
    </w:p>
    <w:p w:rsidR="00FA278C" w:rsidRDefault="009944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</w:t>
      </w:r>
      <w:r w:rsidR="000E5D0D">
        <w:rPr>
          <w:b/>
          <w:bCs/>
          <w:sz w:val="28"/>
          <w:szCs w:val="28"/>
        </w:rPr>
        <w:t xml:space="preserve">и по телефону: +7(914) 820 50 89 </w:t>
      </w:r>
      <w:r>
        <w:rPr>
          <w:b/>
          <w:bCs/>
          <w:sz w:val="28"/>
          <w:szCs w:val="28"/>
        </w:rPr>
        <w:t xml:space="preserve">  </w:t>
      </w:r>
      <w:r w:rsidR="005A27D3">
        <w:rPr>
          <w:b/>
          <w:bCs/>
          <w:sz w:val="28"/>
          <w:szCs w:val="28"/>
        </w:rPr>
        <w:t xml:space="preserve"> </w:t>
      </w:r>
      <w:proofErr w:type="spellStart"/>
      <w:r w:rsidR="005A27D3">
        <w:rPr>
          <w:b/>
          <w:bCs/>
          <w:sz w:val="28"/>
          <w:szCs w:val="28"/>
        </w:rPr>
        <w:t>Стручкова</w:t>
      </w:r>
      <w:proofErr w:type="spellEnd"/>
      <w:r w:rsidR="005A27D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Туяра</w:t>
      </w:r>
      <w:proofErr w:type="spellEnd"/>
      <w:r>
        <w:rPr>
          <w:b/>
          <w:bCs/>
          <w:sz w:val="28"/>
          <w:szCs w:val="28"/>
        </w:rPr>
        <w:t xml:space="preserve"> Васильевна</w:t>
      </w:r>
    </w:p>
    <w:p w:rsidR="0099447D" w:rsidRDefault="0099447D">
      <w:pPr>
        <w:jc w:val="both"/>
        <w:rPr>
          <w:b/>
          <w:bCs/>
          <w:sz w:val="28"/>
          <w:szCs w:val="28"/>
        </w:rPr>
      </w:pPr>
    </w:p>
    <w:p w:rsidR="0099447D" w:rsidRDefault="0099447D">
      <w:pPr>
        <w:jc w:val="both"/>
        <w:rPr>
          <w:b/>
          <w:bCs/>
          <w:sz w:val="28"/>
          <w:szCs w:val="28"/>
        </w:rPr>
      </w:pPr>
    </w:p>
    <w:p w:rsidR="0099447D" w:rsidRDefault="0099447D">
      <w:pPr>
        <w:jc w:val="both"/>
        <w:rPr>
          <w:b/>
          <w:bCs/>
          <w:sz w:val="28"/>
          <w:szCs w:val="28"/>
        </w:rPr>
      </w:pPr>
    </w:p>
    <w:p w:rsidR="00E55C81" w:rsidRDefault="00E55C81">
      <w:pPr>
        <w:jc w:val="both"/>
        <w:rPr>
          <w:b/>
          <w:bCs/>
          <w:sz w:val="28"/>
          <w:szCs w:val="28"/>
        </w:rPr>
      </w:pPr>
    </w:p>
    <w:p w:rsidR="005A27D3" w:rsidRDefault="005A27D3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5A27D3" w:rsidRDefault="005A27D3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937D4" w:rsidRDefault="008937D4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937D4" w:rsidRDefault="008937D4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937D4" w:rsidRDefault="008937D4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937D4" w:rsidRDefault="008937D4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7349E" w:rsidRDefault="0087349E" w:rsidP="00897DB9">
      <w:pPr>
        <w:rPr>
          <w:rFonts w:ascii="Times New Roman" w:hAnsi="Times New Roman" w:cs="Times New Roman"/>
          <w:b/>
          <w:color w:val="000000"/>
          <w:sz w:val="28"/>
        </w:rPr>
      </w:pPr>
    </w:p>
    <w:p w:rsidR="0087349E" w:rsidRDefault="0087349E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87349E" w:rsidRDefault="0087349E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7F1A56" w:rsidRDefault="007F1A56" w:rsidP="00D22C25">
      <w:pPr>
        <w:jc w:val="right"/>
        <w:rPr>
          <w:rFonts w:ascii="Times New Roman" w:hAnsi="Times New Roman" w:cs="Times New Roman"/>
          <w:b/>
          <w:color w:val="000000"/>
          <w:sz w:val="28"/>
        </w:rPr>
      </w:pPr>
    </w:p>
    <w:p w:rsidR="00D22C25" w:rsidRDefault="00D22C25" w:rsidP="00D22C25">
      <w:pPr>
        <w:jc w:val="right"/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Приложение №1</w:t>
      </w:r>
    </w:p>
    <w:p w:rsidR="00D22C25" w:rsidRDefault="00D22C25" w:rsidP="00D22C25">
      <w:pPr>
        <w:jc w:val="center"/>
      </w:pPr>
    </w:p>
    <w:p w:rsidR="00D22C25" w:rsidRDefault="00D22C25" w:rsidP="00D22C25">
      <w:pPr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>ЗАЯВКА УЧАСТНИКА</w:t>
      </w:r>
    </w:p>
    <w:p w:rsidR="00D22C25" w:rsidRDefault="00D22C25" w:rsidP="00D22C25">
      <w:pPr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Фестиваля-конкурса детского творчества </w:t>
      </w:r>
    </w:p>
    <w:p w:rsidR="00D22C25" w:rsidRDefault="00D22C25" w:rsidP="00D22C25">
      <w:pPr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 «Северное сияние»</w:t>
      </w:r>
    </w:p>
    <w:p w:rsidR="00D22C25" w:rsidRDefault="00D22C25" w:rsidP="00D22C25">
      <w:pPr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>Отправлять в формате документа (MS Word), не фото</w:t>
      </w:r>
    </w:p>
    <w:tbl>
      <w:tblPr>
        <w:tblStyle w:val="a4"/>
        <w:tblW w:w="0" w:type="auto"/>
        <w:tblLook w:val="04A0"/>
      </w:tblPr>
      <w:tblGrid>
        <w:gridCol w:w="2518"/>
        <w:gridCol w:w="5998"/>
      </w:tblGrid>
      <w:tr w:rsidR="0092789A" w:rsidTr="0092789A">
        <w:tc>
          <w:tcPr>
            <w:tcW w:w="2518" w:type="dxa"/>
          </w:tcPr>
          <w:p w:rsidR="0092789A" w:rsidRPr="00954815" w:rsidRDefault="0092789A" w:rsidP="00420317"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>Номинация (соло, дует, трио, ансамбль):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954815" w:rsidRDefault="0092789A" w:rsidP="00420317"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>Возрастная категория: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954815" w:rsidRDefault="0092789A" w:rsidP="00420317"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>Название номера (</w:t>
            </w:r>
            <w:r w:rsidRPr="00954815">
              <w:rPr>
                <w:rFonts w:ascii="Times New Roman" w:hAnsi="Times New Roman" w:cs="Times New Roman"/>
                <w:i/>
                <w:color w:val="000000"/>
                <w:sz w:val="28"/>
              </w:rPr>
              <w:t>пример танец «Северное сияние»</w:t>
            </w:r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>):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954815" w:rsidRDefault="0092789A" w:rsidP="00420317"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>Название коллектива/Имя солиста (</w:t>
            </w:r>
            <w:r w:rsidRPr="00954815">
              <w:rPr>
                <w:rFonts w:ascii="Times New Roman" w:hAnsi="Times New Roman" w:cs="Times New Roman"/>
                <w:i/>
                <w:iCs/>
                <w:color w:val="000000"/>
                <w:sz w:val="28"/>
              </w:rPr>
              <w:t xml:space="preserve">пример </w:t>
            </w:r>
            <w:r w:rsidRPr="00954815">
              <w:rPr>
                <w:rFonts w:ascii="Times New Roman" w:hAnsi="Times New Roman" w:cs="Times New Roman"/>
                <w:i/>
                <w:color w:val="000000"/>
                <w:sz w:val="28"/>
              </w:rPr>
              <w:t>вокальный ансамбль «Ладушки» / Петров Петр)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954815" w:rsidRDefault="0092789A" w:rsidP="00420317">
            <w:r w:rsidRPr="00954815">
              <w:rPr>
                <w:rFonts w:ascii="Times New Roman" w:hAnsi="Times New Roman" w:cs="Times New Roman"/>
                <w:color w:val="000000"/>
                <w:sz w:val="28"/>
              </w:rPr>
              <w:t xml:space="preserve">ФИО руководителя полностью: 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8B3E42" w:rsidRDefault="0092789A" w:rsidP="00A66B5D">
            <w:r w:rsidRPr="008B3E42">
              <w:rPr>
                <w:rFonts w:ascii="Times New Roman" w:hAnsi="Times New Roman" w:cs="Times New Roman"/>
                <w:color w:val="000000"/>
                <w:sz w:val="28"/>
              </w:rPr>
              <w:t>Организация, от которого участник представлен (</w:t>
            </w:r>
            <w:r w:rsidRPr="008B3E42">
              <w:rPr>
                <w:rFonts w:ascii="Times New Roman" w:hAnsi="Times New Roman" w:cs="Times New Roman"/>
                <w:i/>
                <w:color w:val="000000"/>
                <w:sz w:val="28"/>
              </w:rPr>
              <w:t>школа, д/с и т.д.</w:t>
            </w:r>
            <w:r w:rsidRPr="008B3E42">
              <w:rPr>
                <w:rFonts w:ascii="Times New Roman" w:hAnsi="Times New Roman" w:cs="Times New Roman"/>
                <w:color w:val="000000"/>
                <w:sz w:val="28"/>
              </w:rPr>
              <w:t>):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8B3E42" w:rsidRDefault="0092789A" w:rsidP="00A66B5D">
            <w:r w:rsidRPr="008B3E42">
              <w:rPr>
                <w:rFonts w:ascii="Times New Roman" w:hAnsi="Times New Roman" w:cs="Times New Roman"/>
                <w:color w:val="000000"/>
                <w:sz w:val="28"/>
              </w:rPr>
              <w:t>Район, город/село: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Pr="008B3E42" w:rsidRDefault="0092789A" w:rsidP="00A66B5D">
            <w:r w:rsidRPr="008B3E42">
              <w:rPr>
                <w:rFonts w:ascii="Times New Roman" w:hAnsi="Times New Roman" w:cs="Times New Roman"/>
                <w:color w:val="000000"/>
                <w:sz w:val="28"/>
              </w:rPr>
              <w:t>Количество участников: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Default="0092789A" w:rsidP="0092789A">
            <w:r>
              <w:rPr>
                <w:rFonts w:ascii="Times New Roman" w:hAnsi="Times New Roman" w:cs="Times New Roman"/>
                <w:color w:val="000000"/>
                <w:sz w:val="28"/>
              </w:rPr>
              <w:t>Тел. Руководителя:</w:t>
            </w:r>
          </w:p>
          <w:p w:rsidR="0092789A" w:rsidRPr="008B3E42" w:rsidRDefault="0092789A" w:rsidP="00A66B5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2789A" w:rsidTr="0092789A">
        <w:tc>
          <w:tcPr>
            <w:tcW w:w="2518" w:type="dxa"/>
          </w:tcPr>
          <w:p w:rsidR="0092789A" w:rsidRDefault="0092789A" w:rsidP="0092789A"/>
          <w:p w:rsidR="0092789A" w:rsidRPr="0092789A" w:rsidRDefault="0092789A" w:rsidP="0092789A">
            <w:r>
              <w:rPr>
                <w:rFonts w:ascii="Times New Roman" w:hAnsi="Times New Roman" w:cs="Times New Roman"/>
                <w:color w:val="000000"/>
                <w:sz w:val="28"/>
              </w:rPr>
              <w:t>Эл. Почта руководителя:</w:t>
            </w:r>
          </w:p>
        </w:tc>
        <w:tc>
          <w:tcPr>
            <w:tcW w:w="5998" w:type="dxa"/>
          </w:tcPr>
          <w:p w:rsidR="0092789A" w:rsidRDefault="0092789A" w:rsidP="00D22C2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92789A" w:rsidRDefault="0092789A" w:rsidP="00D22C25">
      <w:pPr>
        <w:rPr>
          <w:rFonts w:ascii="Times New Roman" w:hAnsi="Times New Roman" w:cs="Times New Roman"/>
          <w:color w:val="000000"/>
          <w:sz w:val="28"/>
        </w:rPr>
      </w:pPr>
    </w:p>
    <w:p w:rsidR="0092789A" w:rsidRDefault="0092789A" w:rsidP="00D22C25">
      <w:pPr>
        <w:rPr>
          <w:rFonts w:ascii="Times New Roman" w:hAnsi="Times New Roman" w:cs="Times New Roman"/>
          <w:color w:val="000000"/>
          <w:sz w:val="28"/>
        </w:rPr>
      </w:pPr>
    </w:p>
    <w:sectPr w:rsidR="0092789A" w:rsidSect="007F1A56">
      <w:pgSz w:w="11900" w:h="16840"/>
      <w:pgMar w:top="568" w:right="1800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531BA"/>
    <w:multiLevelType w:val="hybridMultilevel"/>
    <w:tmpl w:val="244E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D4884"/>
    <w:multiLevelType w:val="multilevel"/>
    <w:tmpl w:val="619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277CA"/>
    <w:multiLevelType w:val="multilevel"/>
    <w:tmpl w:val="78A26B0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D97"/>
    <w:rsid w:val="0008019A"/>
    <w:rsid w:val="00082751"/>
    <w:rsid w:val="000E5D0D"/>
    <w:rsid w:val="000F178F"/>
    <w:rsid w:val="000F3CE9"/>
    <w:rsid w:val="00115AEF"/>
    <w:rsid w:val="001165E8"/>
    <w:rsid w:val="0013148F"/>
    <w:rsid w:val="001644DF"/>
    <w:rsid w:val="00250908"/>
    <w:rsid w:val="00282D97"/>
    <w:rsid w:val="00296B68"/>
    <w:rsid w:val="002D4420"/>
    <w:rsid w:val="0031365F"/>
    <w:rsid w:val="0032428E"/>
    <w:rsid w:val="004B0121"/>
    <w:rsid w:val="004E4327"/>
    <w:rsid w:val="005A27D3"/>
    <w:rsid w:val="005A5B0E"/>
    <w:rsid w:val="005B4B28"/>
    <w:rsid w:val="005E1346"/>
    <w:rsid w:val="00643E5A"/>
    <w:rsid w:val="00652F1C"/>
    <w:rsid w:val="00707F15"/>
    <w:rsid w:val="00721BA9"/>
    <w:rsid w:val="0074254F"/>
    <w:rsid w:val="007E1884"/>
    <w:rsid w:val="007F1A56"/>
    <w:rsid w:val="00824BB0"/>
    <w:rsid w:val="0087349E"/>
    <w:rsid w:val="008937D4"/>
    <w:rsid w:val="00897DB9"/>
    <w:rsid w:val="008D4B54"/>
    <w:rsid w:val="008F4F86"/>
    <w:rsid w:val="0091067B"/>
    <w:rsid w:val="0092789A"/>
    <w:rsid w:val="00987EB6"/>
    <w:rsid w:val="0099447D"/>
    <w:rsid w:val="009C394B"/>
    <w:rsid w:val="00AB02F3"/>
    <w:rsid w:val="00AB4254"/>
    <w:rsid w:val="00B44A4B"/>
    <w:rsid w:val="00BD0013"/>
    <w:rsid w:val="00BE0914"/>
    <w:rsid w:val="00C312E5"/>
    <w:rsid w:val="00C4411C"/>
    <w:rsid w:val="00C508E5"/>
    <w:rsid w:val="00C75333"/>
    <w:rsid w:val="00CA79E4"/>
    <w:rsid w:val="00CC4593"/>
    <w:rsid w:val="00CC5D21"/>
    <w:rsid w:val="00D14D6A"/>
    <w:rsid w:val="00D22C25"/>
    <w:rsid w:val="00D65EE7"/>
    <w:rsid w:val="00DD3743"/>
    <w:rsid w:val="00DD5554"/>
    <w:rsid w:val="00DF51CD"/>
    <w:rsid w:val="00E05D83"/>
    <w:rsid w:val="00E31584"/>
    <w:rsid w:val="00E55C81"/>
    <w:rsid w:val="00EA403A"/>
    <w:rsid w:val="00ED5CCF"/>
    <w:rsid w:val="00EE0FFB"/>
    <w:rsid w:val="00F01993"/>
    <w:rsid w:val="00F03053"/>
    <w:rsid w:val="00FA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E4"/>
    <w:pPr>
      <w:ind w:left="720"/>
      <w:contextualSpacing/>
    </w:pPr>
  </w:style>
  <w:style w:type="table" w:styleId="a4">
    <w:name w:val="Table Grid"/>
    <w:basedOn w:val="a1"/>
    <w:uiPriority w:val="39"/>
    <w:rsid w:val="0016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7DB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7DB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ED5C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noye_siyanie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vernoye_siyanie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4705A198-0B32-4871-97E8-7EEDCB977C6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Kingsoft Corporation</dc:creator>
  <cp:keywords/>
  <dc:description/>
  <cp:lastModifiedBy>Пользователь Windows</cp:lastModifiedBy>
  <cp:revision>28</cp:revision>
  <cp:lastPrinted>2025-10-15T01:12:00Z</cp:lastPrinted>
  <dcterms:created xsi:type="dcterms:W3CDTF">2024-04-03T05:22:00Z</dcterms:created>
  <dcterms:modified xsi:type="dcterms:W3CDTF">2025-10-21T06:00:00Z</dcterms:modified>
</cp:coreProperties>
</file>